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3A26E67A" w:rsidR="0010614B" w:rsidRDefault="0010614B" w:rsidP="00B65C9A">
      <w:pPr>
        <w:jc w:val="center"/>
        <w:rPr>
          <w:rFonts w:ascii="Times New Roman" w:hAnsi="Times New Roman"/>
        </w:rPr>
      </w:pPr>
      <w:r w:rsidRPr="00B112DA">
        <w:rPr>
          <w:rFonts w:ascii="Times New Roman" w:hAnsi="Times New Roman"/>
          <w:b/>
        </w:rPr>
        <w:t>Табела 9.1.</w:t>
      </w:r>
      <w:r w:rsidRPr="00B112DA">
        <w:rPr>
          <w:rFonts w:ascii="Times New Roman" w:hAnsi="Times New Roman"/>
        </w:rPr>
        <w:t xml:space="preserve"> Научне, уметничке и стручне квалификације наставника и задужења у настави</w:t>
      </w:r>
    </w:p>
    <w:p w14:paraId="0164A440" w14:textId="77777777" w:rsidR="00B65C9A" w:rsidRPr="00B112DA" w:rsidRDefault="00B65C9A" w:rsidP="00B65C9A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900"/>
        <w:gridCol w:w="2253"/>
        <w:gridCol w:w="447"/>
        <w:gridCol w:w="990"/>
        <w:gridCol w:w="366"/>
        <w:gridCol w:w="1423"/>
        <w:gridCol w:w="558"/>
        <w:gridCol w:w="1815"/>
      </w:tblGrid>
      <w:tr w:rsidR="0010614B" w:rsidRPr="00B112DA" w14:paraId="32CF78E8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599" w:type="dxa"/>
            <w:gridSpan w:val="6"/>
            <w:vAlign w:val="center"/>
          </w:tcPr>
          <w:p w14:paraId="1D006280" w14:textId="69C1FBA7" w:rsidR="0010614B" w:rsidRPr="00F5183C" w:rsidRDefault="00F5183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Милан Богдановић</w:t>
            </w:r>
          </w:p>
        </w:tc>
      </w:tr>
      <w:tr w:rsidR="0010614B" w:rsidRPr="00B112DA" w14:paraId="4CEB1F2B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599" w:type="dxa"/>
            <w:gridSpan w:val="6"/>
            <w:vAlign w:val="center"/>
          </w:tcPr>
          <w:p w14:paraId="218380A6" w14:textId="5D7447FA" w:rsidR="0010614B" w:rsidRPr="00B112DA" w:rsidRDefault="00A5663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Предавач ван радног односа</w:t>
            </w:r>
          </w:p>
        </w:tc>
      </w:tr>
      <w:tr w:rsidR="0010614B" w:rsidRPr="00B112DA" w14:paraId="21607D67" w14:textId="77777777" w:rsidTr="00EF41A5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 или непуним радним временом и од када</w:t>
            </w:r>
          </w:p>
        </w:tc>
        <w:tc>
          <w:tcPr>
            <w:tcW w:w="5599" w:type="dxa"/>
            <w:gridSpan w:val="6"/>
            <w:shd w:val="clear" w:color="auto" w:fill="auto"/>
            <w:vAlign w:val="center"/>
          </w:tcPr>
          <w:p w14:paraId="6C089C49" w14:textId="7022E8FC" w:rsidR="0010614B" w:rsidRPr="00077501" w:rsidRDefault="00077501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  <w:szCs w:val="20"/>
              </w:rPr>
              <w:t>Научно-технолошки парк Ниш, од 01.04.2026.године</w:t>
            </w:r>
            <w:bookmarkEnd w:id="0"/>
          </w:p>
        </w:tc>
      </w:tr>
      <w:tr w:rsidR="0010614B" w:rsidRPr="00B112DA" w14:paraId="5BA74859" w14:textId="77777777" w:rsidTr="00B65C9A">
        <w:trPr>
          <w:cantSplit/>
          <w:trHeight w:val="340"/>
        </w:trPr>
        <w:tc>
          <w:tcPr>
            <w:tcW w:w="4750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599" w:type="dxa"/>
            <w:gridSpan w:val="6"/>
            <w:vAlign w:val="center"/>
          </w:tcPr>
          <w:p w14:paraId="5A7528B3" w14:textId="37BF8DBE" w:rsidR="0010614B" w:rsidRPr="00B112DA" w:rsidRDefault="00D5251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10614B" w:rsidRPr="00B112DA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273BD1" w:rsidRPr="00B112DA" w14:paraId="2855B77B" w14:textId="77777777" w:rsidTr="00CB2069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163A28A9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03685E1" w14:textId="665CCD06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Година</w:t>
            </w:r>
          </w:p>
        </w:tc>
        <w:tc>
          <w:tcPr>
            <w:tcW w:w="2700" w:type="dxa"/>
            <w:gridSpan w:val="2"/>
            <w:vAlign w:val="center"/>
          </w:tcPr>
          <w:p w14:paraId="56BAE234" w14:textId="1132441C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Институција</w:t>
            </w:r>
          </w:p>
        </w:tc>
        <w:tc>
          <w:tcPr>
            <w:tcW w:w="2779" w:type="dxa"/>
            <w:gridSpan w:val="3"/>
            <w:vAlign w:val="center"/>
          </w:tcPr>
          <w:p w14:paraId="5A84BA15" w14:textId="506BB359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Научна или уметничка област</w:t>
            </w:r>
          </w:p>
        </w:tc>
        <w:tc>
          <w:tcPr>
            <w:tcW w:w="2373" w:type="dxa"/>
            <w:gridSpan w:val="2"/>
            <w:vAlign w:val="center"/>
          </w:tcPr>
          <w:p w14:paraId="30E3A5A0" w14:textId="77777777" w:rsidR="0010614B" w:rsidRPr="00B112DA" w:rsidRDefault="0010614B" w:rsidP="00A059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D5251B" w:rsidRPr="00B112DA" w14:paraId="6D4428C4" w14:textId="77777777" w:rsidTr="00CB2069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B6CA0AD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900" w:type="dxa"/>
            <w:vAlign w:val="center"/>
          </w:tcPr>
          <w:p w14:paraId="115D197E" w14:textId="4555CEA4" w:rsidR="00D5251B" w:rsidRPr="00B112DA" w:rsidRDefault="00A5663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2700" w:type="dxa"/>
            <w:gridSpan w:val="2"/>
            <w:vAlign w:val="center"/>
          </w:tcPr>
          <w:p w14:paraId="3BA7A800" w14:textId="60429C69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</w:p>
        </w:tc>
        <w:tc>
          <w:tcPr>
            <w:tcW w:w="2779" w:type="dxa"/>
            <w:gridSpan w:val="3"/>
            <w:vAlign w:val="center"/>
          </w:tcPr>
          <w:p w14:paraId="29E4EECE" w14:textId="76774DA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4EAA1067" w14:textId="59EB9E0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D5251B" w:rsidRPr="00B112DA" w14:paraId="72FDA74F" w14:textId="77777777" w:rsidTr="00EF41A5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ADCCFE0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1FBB23" w14:textId="7695BC95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405B03CF" w14:textId="5DCC02D6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9" w:type="dxa"/>
            <w:gridSpan w:val="3"/>
            <w:shd w:val="clear" w:color="auto" w:fill="auto"/>
            <w:vAlign w:val="center"/>
          </w:tcPr>
          <w:p w14:paraId="7EADEAB8" w14:textId="7F64080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7112A2D5" w14:textId="07E53662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663A" w:rsidRPr="00B112DA" w14:paraId="0E770F9C" w14:textId="77777777" w:rsidTr="00EF41A5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295E0411" w14:textId="51A1E402" w:rsidR="00A5663A" w:rsidRPr="00B112DA" w:rsidRDefault="00A5663A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CEC710" w14:textId="6476E064" w:rsidR="00A5663A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15B75DD9" w14:textId="1E00AE38" w:rsidR="00A5663A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  <w:r w:rsidR="00E06469">
              <w:rPr>
                <w:rFonts w:ascii="Times New Roman" w:hAnsi="Times New Roman"/>
                <w:sz w:val="20"/>
                <w:szCs w:val="20"/>
              </w:rPr>
              <w:t>, Универзитет у Нишу</w:t>
            </w:r>
          </w:p>
        </w:tc>
        <w:tc>
          <w:tcPr>
            <w:tcW w:w="2779" w:type="dxa"/>
            <w:gridSpan w:val="3"/>
            <w:shd w:val="clear" w:color="auto" w:fill="auto"/>
            <w:vAlign w:val="center"/>
          </w:tcPr>
          <w:p w14:paraId="369807AD" w14:textId="6FA54DAC" w:rsidR="00A5663A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016B5A62" w14:textId="2BC83E7D" w:rsidR="00A5663A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</w:t>
            </w:r>
          </w:p>
        </w:tc>
      </w:tr>
      <w:tr w:rsidR="00D5251B" w:rsidRPr="00B112DA" w14:paraId="7EF0174A" w14:textId="77777777" w:rsidTr="00EF41A5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0EF87BC2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B085E2" w14:textId="1E2E8C5F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280D2916" w14:textId="69708F18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9" w:type="dxa"/>
            <w:gridSpan w:val="3"/>
            <w:shd w:val="clear" w:color="auto" w:fill="auto"/>
            <w:vAlign w:val="center"/>
          </w:tcPr>
          <w:p w14:paraId="1BEDFFBF" w14:textId="71A5A17B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vAlign w:val="center"/>
          </w:tcPr>
          <w:p w14:paraId="1478F232" w14:textId="3B9581E9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251B" w:rsidRPr="00B112DA" w14:paraId="57021CA9" w14:textId="77777777" w:rsidTr="00EF41A5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709CE051" w14:textId="77777777" w:rsidR="00D5251B" w:rsidRPr="00B112DA" w:rsidRDefault="00D5251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56764A" w14:textId="098CD30D" w:rsidR="00D5251B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0904E042" w14:textId="34720645" w:rsidR="00D5251B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Економски факултет у Нишу</w:t>
            </w:r>
            <w:r w:rsidR="00E06469">
              <w:rPr>
                <w:rFonts w:ascii="Times New Roman" w:hAnsi="Times New Roman"/>
                <w:sz w:val="20"/>
                <w:szCs w:val="20"/>
              </w:rPr>
              <w:t>, , Универзитет у Нишу</w:t>
            </w:r>
          </w:p>
        </w:tc>
        <w:tc>
          <w:tcPr>
            <w:tcW w:w="2779" w:type="dxa"/>
            <w:gridSpan w:val="3"/>
            <w:shd w:val="clear" w:color="auto" w:fill="auto"/>
            <w:vAlign w:val="center"/>
          </w:tcPr>
          <w:p w14:paraId="1B1C029F" w14:textId="33A1A4F0" w:rsidR="00D5251B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73" w:type="dxa"/>
            <w:gridSpan w:val="2"/>
            <w:vAlign w:val="center"/>
          </w:tcPr>
          <w:p w14:paraId="1C9D3B8C" w14:textId="3B7BF86E" w:rsidR="00D5251B" w:rsidRPr="00B112DA" w:rsidRDefault="00077501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Пословна економија</w:t>
            </w:r>
          </w:p>
        </w:tc>
      </w:tr>
      <w:tr w:rsidR="0010614B" w:rsidRPr="00B112DA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B112DA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Списак предмета за  које  је наставник акредитован на првом или другом степену студија</w:t>
            </w:r>
          </w:p>
        </w:tc>
      </w:tr>
      <w:tr w:rsidR="00273BD1" w:rsidRPr="00B112DA" w14:paraId="12A193CD" w14:textId="77777777" w:rsidTr="00CB2069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513A1606" w:rsidR="0010614B" w:rsidRPr="0033614F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B112DA">
              <w:rPr>
                <w:rFonts w:ascii="Times New Roman" w:hAnsi="Times New Roman"/>
                <w:sz w:val="20"/>
                <w:szCs w:val="20"/>
              </w:rPr>
              <w:t>з</w:t>
            </w:r>
            <w:r w:rsidRPr="00B112DA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153" w:type="dxa"/>
            <w:gridSpan w:val="2"/>
            <w:vAlign w:val="center"/>
          </w:tcPr>
          <w:p w14:paraId="54D10441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437" w:type="dxa"/>
            <w:gridSpan w:val="2"/>
            <w:vAlign w:val="center"/>
          </w:tcPr>
          <w:p w14:paraId="719D0B26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7" w:type="dxa"/>
            <w:gridSpan w:val="3"/>
            <w:vAlign w:val="center"/>
          </w:tcPr>
          <w:p w14:paraId="30C1B355" w14:textId="77777777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15" w:type="dxa"/>
            <w:vAlign w:val="center"/>
          </w:tcPr>
          <w:p w14:paraId="1209878B" w14:textId="4D651D98" w:rsidR="0010614B" w:rsidRPr="00B112DA" w:rsidRDefault="0010614B" w:rsidP="00A0595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iCs/>
                <w:sz w:val="20"/>
                <w:szCs w:val="20"/>
              </w:rPr>
              <w:t xml:space="preserve">Врста студија </w:t>
            </w:r>
          </w:p>
        </w:tc>
      </w:tr>
      <w:tr w:rsidR="00C9260F" w:rsidRPr="00B112DA" w14:paraId="13297D7F" w14:textId="77777777" w:rsidTr="00CB2069">
        <w:trPr>
          <w:cantSplit/>
          <w:trHeight w:val="340"/>
        </w:trPr>
        <w:tc>
          <w:tcPr>
            <w:tcW w:w="543" w:type="dxa"/>
            <w:vAlign w:val="center"/>
          </w:tcPr>
          <w:p w14:paraId="5BAFCAB4" w14:textId="3AC65482" w:rsidR="00C9260F" w:rsidRPr="00B112DA" w:rsidRDefault="00C9260F" w:rsidP="00C926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0200542E" w14:textId="66EABB44" w:rsidR="00C9260F" w:rsidRPr="00B112DA" w:rsidRDefault="00C9260F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4664</w:t>
            </w:r>
          </w:p>
        </w:tc>
        <w:tc>
          <w:tcPr>
            <w:tcW w:w="3153" w:type="dxa"/>
            <w:gridSpan w:val="2"/>
            <w:vAlign w:val="center"/>
          </w:tcPr>
          <w:p w14:paraId="61AA14B1" w14:textId="561F1989" w:rsidR="00C9260F" w:rsidRPr="00B112DA" w:rsidRDefault="00C9260F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Предузетништво и трансфер технологије</w:t>
            </w:r>
          </w:p>
        </w:tc>
        <w:tc>
          <w:tcPr>
            <w:tcW w:w="1437" w:type="dxa"/>
            <w:gridSpan w:val="2"/>
            <w:vAlign w:val="center"/>
          </w:tcPr>
          <w:p w14:paraId="54E8BC0B" w14:textId="72F1B355" w:rsidR="00C9260F" w:rsidRPr="00CB2069" w:rsidRDefault="00CB2069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347" w:type="dxa"/>
            <w:gridSpan w:val="3"/>
            <w:vAlign w:val="center"/>
          </w:tcPr>
          <w:p w14:paraId="2789B953" w14:textId="77777777" w:rsidR="00C9260F" w:rsidRDefault="00C9260F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менаџмент</w:t>
            </w:r>
          </w:p>
          <w:p w14:paraId="7F82D87F" w14:textId="699779E5" w:rsidR="00C9260F" w:rsidRPr="00B112DA" w:rsidRDefault="00C9260F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815" w:type="dxa"/>
            <w:vAlign w:val="center"/>
          </w:tcPr>
          <w:p w14:paraId="59B86C8F" w14:textId="732C47BD" w:rsidR="00C9260F" w:rsidRPr="00B112DA" w:rsidRDefault="00C9260F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C9260F" w:rsidRPr="00B112DA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C9260F" w:rsidRPr="00B112DA" w14:paraId="3A34A950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C9260F" w:rsidRPr="00B112DA" w:rsidRDefault="00C9260F" w:rsidP="00C9260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9"/>
            <w:vAlign w:val="center"/>
          </w:tcPr>
          <w:p w14:paraId="201E01B8" w14:textId="507190C2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9260F" w:rsidRPr="00B112DA" w14:paraId="153B8C6D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C9260F" w:rsidRPr="00B112DA" w:rsidRDefault="00C9260F" w:rsidP="00C9260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9"/>
            <w:vAlign w:val="center"/>
          </w:tcPr>
          <w:p w14:paraId="4FEB6982" w14:textId="2FCB32E0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9260F" w:rsidRPr="00B112DA" w14:paraId="47BFA79C" w14:textId="77777777" w:rsidTr="00B65C9A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C9260F" w:rsidRPr="00B112DA" w:rsidRDefault="00C9260F" w:rsidP="00C9260F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6" w:type="dxa"/>
            <w:gridSpan w:val="9"/>
            <w:vAlign w:val="center"/>
          </w:tcPr>
          <w:p w14:paraId="5BB8486F" w14:textId="216B9165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9260F" w:rsidRPr="00B112DA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112DA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9260F" w:rsidRPr="00B112DA" w14:paraId="3C53ADBD" w14:textId="77777777" w:rsidTr="00B65C9A">
        <w:trPr>
          <w:cantSplit/>
          <w:trHeight w:val="340"/>
        </w:trPr>
        <w:tc>
          <w:tcPr>
            <w:tcW w:w="4750" w:type="dxa"/>
            <w:gridSpan w:val="4"/>
            <w:vAlign w:val="center"/>
          </w:tcPr>
          <w:p w14:paraId="1D6FDC03" w14:textId="77777777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599" w:type="dxa"/>
            <w:gridSpan w:val="6"/>
            <w:vAlign w:val="center"/>
          </w:tcPr>
          <w:p w14:paraId="67582A17" w14:textId="2B0DEE09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60F" w:rsidRPr="00B112DA" w14:paraId="429BF817" w14:textId="77777777" w:rsidTr="00B65C9A">
        <w:trPr>
          <w:cantSplit/>
          <w:trHeight w:val="340"/>
        </w:trPr>
        <w:tc>
          <w:tcPr>
            <w:tcW w:w="4750" w:type="dxa"/>
            <w:gridSpan w:val="4"/>
            <w:vAlign w:val="center"/>
          </w:tcPr>
          <w:p w14:paraId="713D0F63" w14:textId="77777777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599" w:type="dxa"/>
            <w:gridSpan w:val="6"/>
            <w:vAlign w:val="center"/>
          </w:tcPr>
          <w:p w14:paraId="4E84401A" w14:textId="1D842ACE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60F" w:rsidRPr="00B112DA" w14:paraId="2EB834BE" w14:textId="77777777" w:rsidTr="00B65C9A">
        <w:trPr>
          <w:cantSplit/>
          <w:trHeight w:val="340"/>
        </w:trPr>
        <w:tc>
          <w:tcPr>
            <w:tcW w:w="4750" w:type="dxa"/>
            <w:gridSpan w:val="4"/>
            <w:vAlign w:val="center"/>
          </w:tcPr>
          <w:p w14:paraId="7489719B" w14:textId="77777777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803" w:type="dxa"/>
            <w:gridSpan w:val="3"/>
            <w:vAlign w:val="center"/>
          </w:tcPr>
          <w:p w14:paraId="57D82CAF" w14:textId="521A0ED0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796" w:type="dxa"/>
            <w:gridSpan w:val="3"/>
            <w:vAlign w:val="center"/>
          </w:tcPr>
          <w:p w14:paraId="1B372CA3" w14:textId="4CB7309B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9260F" w:rsidRPr="00B112DA" w14:paraId="2AC3A44C" w14:textId="77777777" w:rsidTr="00CB2069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8752" w:type="dxa"/>
            <w:gridSpan w:val="8"/>
            <w:vAlign w:val="center"/>
          </w:tcPr>
          <w:p w14:paraId="14EB87C1" w14:textId="3870953D" w:rsidR="00C9260F" w:rsidRPr="00B112DA" w:rsidRDefault="00C9260F" w:rsidP="00C926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60F" w:rsidRPr="00B112DA" w14:paraId="68F5399D" w14:textId="77777777" w:rsidTr="00DE2FF6">
        <w:trPr>
          <w:cantSplit/>
          <w:trHeight w:val="340"/>
        </w:trPr>
        <w:tc>
          <w:tcPr>
            <w:tcW w:w="10349" w:type="dxa"/>
            <w:gridSpan w:val="10"/>
            <w:vAlign w:val="center"/>
          </w:tcPr>
          <w:p w14:paraId="2E82BF64" w14:textId="4D57B2BB" w:rsidR="00C9260F" w:rsidRPr="008F4951" w:rsidRDefault="00C9260F" w:rsidP="00C926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112DA">
              <w:rPr>
                <w:rFonts w:ascii="Times New Roman" w:hAnsi="Times New Roman"/>
                <w:sz w:val="20"/>
                <w:szCs w:val="20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B112DA" w:rsidRDefault="00D8586A">
      <w:pPr>
        <w:rPr>
          <w:sz w:val="4"/>
          <w:szCs w:val="4"/>
        </w:rPr>
      </w:pPr>
    </w:p>
    <w:sectPr w:rsidR="00D8586A" w:rsidRPr="00B112DA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4A56DF"/>
    <w:multiLevelType w:val="hybridMultilevel"/>
    <w:tmpl w:val="F6FCACE2"/>
    <w:lvl w:ilvl="0" w:tplc="1B5E268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A65CC"/>
    <w:multiLevelType w:val="hybridMultilevel"/>
    <w:tmpl w:val="7080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31240"/>
    <w:multiLevelType w:val="hybridMultilevel"/>
    <w:tmpl w:val="928204A4"/>
    <w:lvl w:ilvl="0" w:tplc="1B5E268A"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885E5B"/>
    <w:multiLevelType w:val="hybridMultilevel"/>
    <w:tmpl w:val="0770952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7D52469"/>
    <w:multiLevelType w:val="hybridMultilevel"/>
    <w:tmpl w:val="F9E0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B3746"/>
    <w:multiLevelType w:val="hybridMultilevel"/>
    <w:tmpl w:val="4878A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A095E"/>
    <w:multiLevelType w:val="hybridMultilevel"/>
    <w:tmpl w:val="C248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77501"/>
    <w:rsid w:val="000C5D8F"/>
    <w:rsid w:val="0010614B"/>
    <w:rsid w:val="00156CC8"/>
    <w:rsid w:val="001C086C"/>
    <w:rsid w:val="002500D6"/>
    <w:rsid w:val="00273BD1"/>
    <w:rsid w:val="003157EB"/>
    <w:rsid w:val="0033614F"/>
    <w:rsid w:val="003F3F4A"/>
    <w:rsid w:val="006707D4"/>
    <w:rsid w:val="006D2A1C"/>
    <w:rsid w:val="00726BB8"/>
    <w:rsid w:val="007367CE"/>
    <w:rsid w:val="00796F4A"/>
    <w:rsid w:val="007A4520"/>
    <w:rsid w:val="008A7AA3"/>
    <w:rsid w:val="008C0248"/>
    <w:rsid w:val="008E2714"/>
    <w:rsid w:val="008F4951"/>
    <w:rsid w:val="00907AFB"/>
    <w:rsid w:val="009906D5"/>
    <w:rsid w:val="009F0DE0"/>
    <w:rsid w:val="00A0595A"/>
    <w:rsid w:val="00A17238"/>
    <w:rsid w:val="00A5663A"/>
    <w:rsid w:val="00AA01C7"/>
    <w:rsid w:val="00B112DA"/>
    <w:rsid w:val="00B65149"/>
    <w:rsid w:val="00B65C9A"/>
    <w:rsid w:val="00BC1FA8"/>
    <w:rsid w:val="00C9260F"/>
    <w:rsid w:val="00C92B49"/>
    <w:rsid w:val="00CB2069"/>
    <w:rsid w:val="00D172DB"/>
    <w:rsid w:val="00D5251B"/>
    <w:rsid w:val="00D73549"/>
    <w:rsid w:val="00D8586A"/>
    <w:rsid w:val="00DB7C6C"/>
    <w:rsid w:val="00DE2FF6"/>
    <w:rsid w:val="00E06469"/>
    <w:rsid w:val="00E151A9"/>
    <w:rsid w:val="00E70732"/>
    <w:rsid w:val="00EF41A5"/>
    <w:rsid w:val="00F11BD7"/>
    <w:rsid w:val="00F5183C"/>
    <w:rsid w:val="00F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1">
    <w:name w:val="heading 1"/>
    <w:basedOn w:val="Normal"/>
    <w:next w:val="Normal"/>
    <w:link w:val="Heading1Char"/>
    <w:qFormat/>
    <w:rsid w:val="00B112DA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uiPriority w:val="99"/>
    <w:unhideWhenUsed/>
    <w:rsid w:val="00F11BD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BD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1C086C"/>
    <w:pPr>
      <w:jc w:val="both"/>
    </w:pPr>
    <w:rPr>
      <w:rFonts w:ascii="Helvetica" w:eastAsia="Times New Roman" w:hAnsi="Helvetica"/>
      <w:szCs w:val="20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086C"/>
    <w:rPr>
      <w:rFonts w:ascii="Helvetica" w:eastAsia="Times New Roman" w:hAnsi="Helvetica" w:cs="Times New Roman"/>
      <w:szCs w:val="20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1C086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112DA"/>
    <w:rPr>
      <w:rFonts w:ascii="Times Roman YU" w:eastAsia="Times New Roman" w:hAnsi="Times Roman YU" w:cs="Times New Roman"/>
      <w:b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2</cp:revision>
  <dcterms:created xsi:type="dcterms:W3CDTF">2026-09-11T12:45:00Z</dcterms:created>
  <dcterms:modified xsi:type="dcterms:W3CDTF">2026-09-11T12:45:00Z</dcterms:modified>
</cp:coreProperties>
</file>